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2018-2019学年第二学期实验室开放实验实训项目结题汇总表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280" w:firstLineChars="1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　　　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　　　　　  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学院（分中心）　　</w:t>
      </w:r>
      <w:r>
        <w:rPr>
          <w:rFonts w:hint="eastAsia" w:ascii="仿宋" w:hAnsi="仿宋" w:eastAsia="仿宋" w:cs="仿宋"/>
          <w:b/>
          <w:bCs/>
          <w:sz w:val="28"/>
          <w:szCs w:val="28"/>
          <w:u w:val="none"/>
          <w:lang w:val="en-US" w:eastAsia="zh-CN"/>
        </w:rPr>
        <w:t>中心主任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>　　　　　</w:t>
      </w:r>
      <w:r>
        <w:rPr>
          <w:rFonts w:hint="eastAsia" w:ascii="仿宋" w:hAnsi="仿宋" w:eastAsia="仿宋" w:cs="仿宋"/>
          <w:b/>
          <w:bCs/>
          <w:sz w:val="28"/>
          <w:szCs w:val="28"/>
          <w:u w:val="non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/>
          <w:bCs/>
          <w:sz w:val="28"/>
          <w:szCs w:val="28"/>
          <w:u w:val="none"/>
          <w:lang w:val="en-US" w:eastAsia="zh-CN"/>
        </w:rPr>
        <w:t>年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>　　　</w:t>
      </w:r>
      <w:r>
        <w:rPr>
          <w:rFonts w:hint="eastAsia" w:ascii="仿宋" w:hAnsi="仿宋" w:eastAsia="仿宋" w:cs="仿宋"/>
          <w:b/>
          <w:bCs/>
          <w:sz w:val="28"/>
          <w:szCs w:val="28"/>
          <w:u w:val="none"/>
          <w:lang w:val="en-US" w:eastAsia="zh-CN"/>
        </w:rPr>
        <w:t>月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>　　</w:t>
      </w:r>
      <w:r>
        <w:rPr>
          <w:rFonts w:hint="eastAsia" w:ascii="仿宋" w:hAnsi="仿宋" w:eastAsia="仿宋" w:cs="仿宋"/>
          <w:b/>
          <w:bCs/>
          <w:sz w:val="28"/>
          <w:szCs w:val="28"/>
          <w:u w:val="none"/>
          <w:lang w:val="en-US" w:eastAsia="zh-CN"/>
        </w:rPr>
        <w:t>日</w:t>
      </w:r>
    </w:p>
    <w:tbl>
      <w:tblPr>
        <w:tblStyle w:val="3"/>
        <w:tblW w:w="1243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627"/>
        <w:gridCol w:w="2055"/>
        <w:gridCol w:w="1512"/>
        <w:gridCol w:w="1134"/>
        <w:gridCol w:w="1383"/>
        <w:gridCol w:w="1484"/>
        <w:gridCol w:w="1366"/>
        <w:gridCol w:w="1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7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6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实验实训室</w:t>
            </w:r>
          </w:p>
        </w:tc>
        <w:tc>
          <w:tcPr>
            <w:tcW w:w="20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5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项目内容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教师</w:t>
            </w:r>
          </w:p>
        </w:tc>
        <w:tc>
          <w:tcPr>
            <w:tcW w:w="13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是否进入人才培养方案</w:t>
            </w:r>
          </w:p>
        </w:tc>
        <w:tc>
          <w:tcPr>
            <w:tcW w:w="14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结项支撑材料</w:t>
            </w:r>
          </w:p>
        </w:tc>
        <w:tc>
          <w:tcPr>
            <w:tcW w:w="13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结果</w:t>
            </w: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7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5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7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7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7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7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7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7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7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7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both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576703"/>
    <w:rsid w:val="064E6F0D"/>
    <w:rsid w:val="10C1726C"/>
    <w:rsid w:val="27CC6F5C"/>
    <w:rsid w:val="5F576703"/>
    <w:rsid w:val="6EF52020"/>
    <w:rsid w:val="77A73011"/>
    <w:rsid w:val="7CF435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2018-03-21T02:12:00Z</dcterms:created>
  <dc:creator>Administrator</dc:creator>
  <cp:lastModifiedBy>小樱〆</cp:lastModifiedBy>
  <dcterms:modified xsi:type="dcterms:W3CDTF">2019-06-12T09:15:31Z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